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5" w:type="dxa"/>
        <w:tblInd w:w="720" w:type="dxa"/>
        <w:tblCellMar>
          <w:left w:w="0" w:type="dxa"/>
          <w:right w:w="0" w:type="dxa"/>
        </w:tblCellMar>
        <w:tblLook w:val="04A0" w:firstRow="1" w:lastRow="0" w:firstColumn="1" w:lastColumn="0" w:noHBand="0" w:noVBand="1"/>
      </w:tblPr>
      <w:tblGrid>
        <w:gridCol w:w="4840"/>
        <w:gridCol w:w="20"/>
        <w:gridCol w:w="3915"/>
      </w:tblGrid>
      <w:tr w:rsidR="00AF2D2F" w:rsidTr="00AE6D5B">
        <w:tc>
          <w:tcPr>
            <w:tcW w:w="4840" w:type="dxa"/>
          </w:tcPr>
          <w:p w:rsidR="00AE6D5B" w:rsidRDefault="007F2549" w:rsidP="007F2549">
            <w:pPr>
              <w:pStyle w:val="ContactInfo"/>
            </w:pPr>
            <w:r w:rsidRPr="007F2549">
              <w:t>Contact</w:t>
            </w:r>
            <w:r w:rsidR="00AE6D5B">
              <w:t>s</w:t>
            </w:r>
            <w:r w:rsidRPr="007F2549">
              <w:t xml:space="preserve">: </w:t>
            </w:r>
          </w:p>
          <w:p w:rsidR="00AC0309" w:rsidRDefault="00AC0309" w:rsidP="007F2549">
            <w:pPr>
              <w:pStyle w:val="ContactInfo"/>
            </w:pPr>
          </w:p>
          <w:p w:rsidR="007F2549" w:rsidRPr="002E6695" w:rsidRDefault="00AF2D2F" w:rsidP="007F2549">
            <w:pPr>
              <w:pStyle w:val="ContactInfo"/>
            </w:pPr>
            <w:r w:rsidRPr="002E6695">
              <w:t>Lyn Mayes</w:t>
            </w:r>
            <w:r w:rsidR="00AE6D5B" w:rsidRPr="002E6695">
              <w:t xml:space="preserve">, </w:t>
            </w:r>
            <w:sdt>
              <w:sdtPr>
                <w:alias w:val="Company"/>
                <w:tag w:val="Company"/>
                <w:id w:val="434908741"/>
                <w:placeholder>
                  <w:docPart w:val="5EE0B721DD3C40CEB9C6840184733E21"/>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Pr="002E6695">
                  <w:t>The Packaging Forum</w:t>
                </w:r>
              </w:sdtContent>
            </w:sdt>
          </w:p>
          <w:p w:rsidR="00CD456A" w:rsidRPr="002E6695" w:rsidRDefault="007F2549" w:rsidP="00AE6D5B">
            <w:pPr>
              <w:pStyle w:val="ContactInfo"/>
            </w:pPr>
            <w:r w:rsidRPr="002E6695">
              <w:t xml:space="preserve">Phone </w:t>
            </w:r>
            <w:r w:rsidR="00AF2D2F" w:rsidRPr="002E6695">
              <w:t>021 471 261</w:t>
            </w:r>
            <w:r w:rsidR="00AE6D5B" w:rsidRPr="002E6695">
              <w:t xml:space="preserve">; </w:t>
            </w:r>
            <w:hyperlink r:id="rId10" w:history="1">
              <w:r w:rsidR="00AE6D5B" w:rsidRPr="002E6695">
                <w:rPr>
                  <w:rStyle w:val="Hyperlink"/>
                </w:rPr>
                <w:t>lynmayes@madworld.co.nz</w:t>
              </w:r>
            </w:hyperlink>
          </w:p>
          <w:p w:rsidR="00AE6D5B" w:rsidRPr="002E6695" w:rsidRDefault="00AE6D5B" w:rsidP="00AE6D5B">
            <w:pPr>
              <w:rPr>
                <w:rFonts w:ascii="Calibri" w:hAnsi="Calibri"/>
                <w:spacing w:val="0"/>
                <w:sz w:val="18"/>
                <w:szCs w:val="18"/>
              </w:rPr>
            </w:pPr>
          </w:p>
          <w:p w:rsidR="002E6695" w:rsidRDefault="008335B2" w:rsidP="002E6695">
            <w:pPr>
              <w:pStyle w:val="NormalWeb"/>
              <w:rPr>
                <w:rFonts w:asciiTheme="minorHAnsi" w:hAnsiTheme="minorHAnsi" w:cstheme="minorHAnsi"/>
                <w:sz w:val="18"/>
                <w:szCs w:val="18"/>
              </w:rPr>
            </w:pPr>
            <w:r>
              <w:rPr>
                <w:rFonts w:asciiTheme="minorHAnsi" w:hAnsiTheme="minorHAnsi" w:cstheme="minorHAnsi"/>
                <w:sz w:val="18"/>
                <w:szCs w:val="18"/>
              </w:rPr>
              <w:t xml:space="preserve">Andrew Hewett, Chair Public Place Recycling Scheme </w:t>
            </w:r>
            <w:r w:rsidR="002B0AB9">
              <w:rPr>
                <w:rFonts w:asciiTheme="minorHAnsi" w:hAnsiTheme="minorHAnsi" w:cstheme="minorHAnsi"/>
                <w:sz w:val="18"/>
                <w:szCs w:val="18"/>
              </w:rPr>
              <w:t xml:space="preserve">021629106 </w:t>
            </w:r>
            <w:hyperlink r:id="rId11" w:history="1">
              <w:r w:rsidR="002B0AB9" w:rsidRPr="00FE5036">
                <w:rPr>
                  <w:rStyle w:val="Hyperlink"/>
                  <w:rFonts w:asciiTheme="minorHAnsi" w:hAnsiTheme="minorHAnsi" w:cstheme="minorHAnsi"/>
                  <w:sz w:val="18"/>
                  <w:szCs w:val="18"/>
                </w:rPr>
                <w:t>andrew.hewett@ccamatil.com</w:t>
              </w:r>
            </w:hyperlink>
          </w:p>
          <w:p w:rsidR="00660AA2" w:rsidRPr="007F2549" w:rsidRDefault="00660AA2" w:rsidP="00AE6D5B">
            <w:pPr>
              <w:pStyle w:val="ContactInfo"/>
            </w:pPr>
          </w:p>
        </w:tc>
        <w:tc>
          <w:tcPr>
            <w:tcW w:w="20" w:type="dxa"/>
          </w:tcPr>
          <w:p w:rsidR="007F2549" w:rsidRPr="007F2549" w:rsidRDefault="007F2549" w:rsidP="007F2549">
            <w:pPr>
              <w:pStyle w:val="ContactInfo"/>
            </w:pPr>
          </w:p>
        </w:tc>
        <w:tc>
          <w:tcPr>
            <w:tcW w:w="3915" w:type="dxa"/>
            <w:shd w:val="clear" w:color="auto" w:fill="FFFFFF" w:themeFill="background1"/>
            <w:vAlign w:val="center"/>
          </w:tcPr>
          <w:p w:rsidR="007F2549" w:rsidRPr="007F2549" w:rsidRDefault="00AF2D2F" w:rsidP="007F2549">
            <w:pPr>
              <w:pStyle w:val="CompanyName"/>
            </w:pPr>
            <w:r w:rsidRPr="00AF2D2F">
              <w:rPr>
                <w:noProof/>
                <w:lang w:val="en-NZ" w:eastAsia="en-NZ"/>
              </w:rPr>
              <w:drawing>
                <wp:inline distT="0" distB="0" distL="0" distR="0" wp14:anchorId="0B2CA7BF" wp14:editId="4B2BF120">
                  <wp:extent cx="1562100" cy="992535"/>
                  <wp:effectExtent l="0" t="0" r="0" b="0"/>
                  <wp:docPr id="7" name="Picture 6" descr="TP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TPF-LOGO.png"/>
                          <pic:cNvPicPr>
                            <a:picLocks noChangeAspect="1"/>
                          </pic:cNvPicPr>
                        </pic:nvPicPr>
                        <pic:blipFill>
                          <a:blip r:embed="rId12" cstate="print"/>
                          <a:stretch>
                            <a:fillRect/>
                          </a:stretch>
                        </pic:blipFill>
                        <pic:spPr>
                          <a:xfrm>
                            <a:off x="0" y="0"/>
                            <a:ext cx="1577892" cy="1002569"/>
                          </a:xfrm>
                          <a:prstGeom prst="rect">
                            <a:avLst/>
                          </a:prstGeom>
                        </pic:spPr>
                      </pic:pic>
                    </a:graphicData>
                  </a:graphic>
                </wp:inline>
              </w:drawing>
            </w:r>
          </w:p>
        </w:tc>
      </w:tr>
    </w:tbl>
    <w:p w:rsidR="008F3111" w:rsidRPr="00AE6D5B" w:rsidRDefault="008F3111" w:rsidP="00FA6490">
      <w:pPr>
        <w:pStyle w:val="Title"/>
        <w:jc w:val="center"/>
        <w:rPr>
          <w:sz w:val="72"/>
          <w:szCs w:val="72"/>
        </w:rPr>
      </w:pPr>
      <w:r w:rsidRPr="00AE6D5B">
        <w:rPr>
          <w:sz w:val="72"/>
          <w:szCs w:val="72"/>
        </w:rPr>
        <w:t>Press Release</w:t>
      </w:r>
    </w:p>
    <w:sdt>
      <w:sdtPr>
        <w:alias w:val="Comments"/>
        <w:id w:val="434909365"/>
        <w:placeholder>
          <w:docPart w:val="52E8813E7C834CC784AAB1EB996576A9"/>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8F3111" w:rsidRDefault="009C137B" w:rsidP="007F2549">
          <w:pPr>
            <w:pStyle w:val="Heading1"/>
          </w:pPr>
          <w:r>
            <w:t xml:space="preserve">Packaging Forum launches </w:t>
          </w:r>
          <w:r w:rsidR="00CE41C9">
            <w:t>new initiative</w:t>
          </w:r>
          <w:r>
            <w:t xml:space="preserve"> to recycle soft plastic packaging</w:t>
          </w:r>
        </w:p>
      </w:sdtContent>
    </w:sdt>
    <w:p w:rsidR="007E6EB3" w:rsidRPr="009554AD" w:rsidRDefault="007E6EB3" w:rsidP="00550705">
      <w:pPr>
        <w:ind w:left="720"/>
      </w:pPr>
    </w:p>
    <w:p w:rsidR="00AB30B3" w:rsidRPr="009554AD" w:rsidRDefault="008335B2" w:rsidP="00AB30B3">
      <w:r w:rsidRPr="009554AD">
        <w:t xml:space="preserve">A new initiative to introduce recycling bins </w:t>
      </w:r>
      <w:r w:rsidR="00B51995" w:rsidRPr="009554AD">
        <w:t>so that</w:t>
      </w:r>
      <w:r w:rsidRPr="009554AD">
        <w:t xml:space="preserve"> shoppers </w:t>
      </w:r>
      <w:r w:rsidR="00B51995" w:rsidRPr="009554AD">
        <w:t>can</w:t>
      </w:r>
      <w:r w:rsidRPr="009554AD">
        <w:t xml:space="preserve"> </w:t>
      </w:r>
      <w:r w:rsidR="00B51995" w:rsidRPr="009554AD">
        <w:t>take back</w:t>
      </w:r>
      <w:r w:rsidR="00CE41C9" w:rsidRPr="009554AD">
        <w:t xml:space="preserve"> </w:t>
      </w:r>
      <w:r w:rsidRPr="009554AD">
        <w:t xml:space="preserve">their used soft plastic bags </w:t>
      </w:r>
      <w:r w:rsidR="00B51995" w:rsidRPr="009554AD">
        <w:t>to</w:t>
      </w:r>
      <w:r w:rsidR="00CE41C9" w:rsidRPr="009554AD">
        <w:t xml:space="preserve"> </w:t>
      </w:r>
      <w:r w:rsidRPr="009554AD">
        <w:t xml:space="preserve">supermarkets and retail premises was announced today by The Packaging Forum. </w:t>
      </w:r>
    </w:p>
    <w:p w:rsidR="008335B2" w:rsidRPr="009554AD" w:rsidRDefault="008335B2" w:rsidP="00AB30B3"/>
    <w:p w:rsidR="008335B2" w:rsidRPr="002B0AB9" w:rsidRDefault="008335B2" w:rsidP="008335B2">
      <w:r w:rsidRPr="002B0AB9">
        <w:t xml:space="preserve">The project will initially trial at New World, </w:t>
      </w:r>
      <w:proofErr w:type="spellStart"/>
      <w:r w:rsidR="002B0AB9" w:rsidRPr="002B0AB9">
        <w:t>PAK’nSAVE</w:t>
      </w:r>
      <w:proofErr w:type="spellEnd"/>
      <w:r w:rsidR="002B0AB9" w:rsidRPr="002B0AB9">
        <w:t xml:space="preserve"> </w:t>
      </w:r>
      <w:r w:rsidRPr="002B0AB9">
        <w:t xml:space="preserve">and The Warehouse stores in Auckland before rolling out to Countdown stores </w:t>
      </w:r>
      <w:r w:rsidR="005455C1">
        <w:t xml:space="preserve">in Hamilton </w:t>
      </w:r>
      <w:r w:rsidRPr="002B0AB9">
        <w:t xml:space="preserve">with further expansion to Wellington, Canterbury, Otago, Bay of Plenty, Manawatu and other regions over three years. The objective is to provide access to recycling for soft plastics for over 70% New Zealanders. </w:t>
      </w:r>
    </w:p>
    <w:p w:rsidR="008335B2" w:rsidRPr="009554AD" w:rsidRDefault="008335B2" w:rsidP="008335B2"/>
    <w:p w:rsidR="008335B2" w:rsidRPr="009554AD" w:rsidRDefault="008335B2" w:rsidP="008335B2">
      <w:r w:rsidRPr="009554AD">
        <w:t>Lyn Mayes, Manager of the Public Place Recycling Scheme</w:t>
      </w:r>
      <w:r w:rsidR="009554AD">
        <w:t xml:space="preserve"> which will manage the project</w:t>
      </w:r>
      <w:r w:rsidRPr="009554AD">
        <w:t xml:space="preserve"> said: </w:t>
      </w:r>
    </w:p>
    <w:p w:rsidR="008335B2" w:rsidRPr="009554AD" w:rsidRDefault="008335B2" w:rsidP="008335B2"/>
    <w:p w:rsidR="008335B2" w:rsidRPr="009554AD" w:rsidRDefault="008335B2" w:rsidP="008335B2">
      <w:r w:rsidRPr="009554AD">
        <w:t xml:space="preserve">“Soft plastic bags are not </w:t>
      </w:r>
      <w:r w:rsidR="00CE41C9" w:rsidRPr="009554AD">
        <w:t xml:space="preserve">currently </w:t>
      </w:r>
      <w:r w:rsidRPr="009554AD">
        <w:t xml:space="preserve">collected for recycling </w:t>
      </w:r>
      <w:r w:rsidR="00B51995" w:rsidRPr="009554AD">
        <w:t>by councils</w:t>
      </w:r>
      <w:r w:rsidRPr="009554AD">
        <w:t xml:space="preserve"> </w:t>
      </w:r>
      <w:r w:rsidR="00B51995" w:rsidRPr="009554AD">
        <w:t>because they can contaminate the recycling process</w:t>
      </w:r>
      <w:r w:rsidRPr="009554AD">
        <w:t>. New Zealanders use over 1.6 billion plastic bags in the home every year.  The new project will take all soft plastic bags including bread bags, frozen food bags, toilet paper packaging, confectionery and biscuit wrap, chip bags, pasta and rice bags, courier envelopes</w:t>
      </w:r>
      <w:r w:rsidR="00B51995" w:rsidRPr="009554AD">
        <w:t>, shopping bags</w:t>
      </w:r>
      <w:r w:rsidR="00C3495B">
        <w:t>, sanitary hygiene packaging</w:t>
      </w:r>
      <w:r w:rsidRPr="009554AD">
        <w:t>- basically anything made of plastic which can be scrunched into a ball.</w:t>
      </w:r>
    </w:p>
    <w:p w:rsidR="008335B2" w:rsidRPr="009554AD" w:rsidRDefault="008335B2" w:rsidP="008335B2"/>
    <w:p w:rsidR="008335B2" w:rsidRPr="009554AD" w:rsidRDefault="008335B2" w:rsidP="008335B2">
      <w:r w:rsidRPr="009554AD">
        <w:t xml:space="preserve">Customers </w:t>
      </w:r>
      <w:r w:rsidR="002B0AB9">
        <w:t>can</w:t>
      </w:r>
      <w:r w:rsidRPr="009554AD">
        <w:t xml:space="preserve"> bring the</w:t>
      </w:r>
      <w:r w:rsidR="00CE41C9" w:rsidRPr="009554AD">
        <w:t>ir used</w:t>
      </w:r>
      <w:r w:rsidRPr="009554AD">
        <w:t xml:space="preserve"> soft plastics </w:t>
      </w:r>
      <w:r w:rsidR="00CE41C9" w:rsidRPr="009554AD">
        <w:t xml:space="preserve">back to store and put </w:t>
      </w:r>
      <w:r w:rsidR="00B51995" w:rsidRPr="009554AD">
        <w:t>them</w:t>
      </w:r>
      <w:r w:rsidR="00CE41C9" w:rsidRPr="009554AD">
        <w:t xml:space="preserve"> in the</w:t>
      </w:r>
      <w:r w:rsidRPr="009554AD">
        <w:t xml:space="preserve"> recycling bin. </w:t>
      </w:r>
      <w:r w:rsidR="00B51995" w:rsidRPr="009554AD">
        <w:t>This</w:t>
      </w:r>
      <w:r w:rsidRPr="009554AD">
        <w:t xml:space="preserve"> will be collected </w:t>
      </w:r>
      <w:r w:rsidR="00B51995" w:rsidRPr="009554AD">
        <w:t xml:space="preserve">from store </w:t>
      </w:r>
      <w:r w:rsidRPr="009554AD">
        <w:t xml:space="preserve">by </w:t>
      </w:r>
      <w:proofErr w:type="spellStart"/>
      <w:r w:rsidRPr="009554AD">
        <w:t>REDcycle</w:t>
      </w:r>
      <w:proofErr w:type="spellEnd"/>
      <w:r w:rsidRPr="009554AD">
        <w:t xml:space="preserve"> who </w:t>
      </w:r>
      <w:r w:rsidR="00CE41C9" w:rsidRPr="009554AD">
        <w:t xml:space="preserve">also </w:t>
      </w:r>
      <w:r w:rsidRPr="009554AD">
        <w:t>run the programme in Australia. Initially the materials will be sen</w:t>
      </w:r>
      <w:r w:rsidR="00B51995" w:rsidRPr="009554AD">
        <w:t>t</w:t>
      </w:r>
      <w:r w:rsidRPr="009554AD">
        <w:t xml:space="preserve"> back to Australia where they are made into park benches and fitness circuits for playgrounds until there are facilities in NZ </w:t>
      </w:r>
      <w:r w:rsidR="00B51995" w:rsidRPr="009554AD">
        <w:t xml:space="preserve">such as those planned at Astron Plastics </w:t>
      </w:r>
      <w:r w:rsidRPr="009554AD">
        <w:t xml:space="preserve">that can </w:t>
      </w:r>
      <w:r w:rsidR="00B51995" w:rsidRPr="009554AD">
        <w:t>process</w:t>
      </w:r>
      <w:r w:rsidRPr="009554AD">
        <w:t xml:space="preserve"> these products. </w:t>
      </w:r>
      <w:r w:rsidR="00B51995" w:rsidRPr="009554AD">
        <w:t>O</w:t>
      </w:r>
      <w:r w:rsidRPr="009554AD">
        <w:t xml:space="preserve">ne of the really great opportunities is to make recycling bins out of </w:t>
      </w:r>
      <w:r w:rsidR="00B51995" w:rsidRPr="009554AD">
        <w:t xml:space="preserve">these </w:t>
      </w:r>
      <w:r w:rsidRPr="009554AD">
        <w:t>soft plastics so we can buy them back for our Public Place Recycling Scheme.</w:t>
      </w:r>
      <w:r w:rsidR="002B0AB9">
        <w:t xml:space="preserve"> We expect the first new specially designed </w:t>
      </w:r>
      <w:proofErr w:type="spellStart"/>
      <w:r w:rsidR="002B0AB9">
        <w:t>REDcycle</w:t>
      </w:r>
      <w:proofErr w:type="spellEnd"/>
      <w:r w:rsidR="002B0AB9">
        <w:t xml:space="preserve"> bins to be </w:t>
      </w:r>
      <w:r w:rsidR="00C3495B">
        <w:t>in</w:t>
      </w:r>
      <w:r w:rsidR="002B0AB9">
        <w:t xml:space="preserve"> participating Auckland stores by the end of September.</w:t>
      </w:r>
      <w:r w:rsidR="00CE41C9" w:rsidRPr="009554AD">
        <w:t>”</w:t>
      </w:r>
      <w:r w:rsidRPr="009554AD">
        <w:t xml:space="preserve">  </w:t>
      </w:r>
    </w:p>
    <w:p w:rsidR="009C137B" w:rsidRPr="009554AD" w:rsidRDefault="009C137B" w:rsidP="008335B2"/>
    <w:p w:rsidR="009C137B" w:rsidRPr="009554AD" w:rsidRDefault="009C137B" w:rsidP="008335B2">
      <w:r w:rsidRPr="009554AD">
        <w:t>Andrew Hewett, Chair of The Public Place Recycling Scheme said:-</w:t>
      </w:r>
    </w:p>
    <w:p w:rsidR="009C137B" w:rsidRPr="009554AD" w:rsidRDefault="009C137B" w:rsidP="008335B2"/>
    <w:p w:rsidR="009554AD" w:rsidRDefault="009C137B" w:rsidP="009554AD">
      <w:pPr>
        <w:spacing w:after="120"/>
      </w:pPr>
      <w:r w:rsidRPr="009554AD">
        <w:t>“</w:t>
      </w:r>
      <w:r w:rsidR="00CE41C9" w:rsidRPr="009554AD">
        <w:t xml:space="preserve">This project shows what can be achieved by industry working in partnership with Central Government. The Public Place Recycling Scheme is focused on increasing recycling away from home and reducing litter and this project goes one step further by providing households with the opportunity to take their soft plastic bags back </w:t>
      </w:r>
      <w:r w:rsidR="00B51995" w:rsidRPr="009554AD">
        <w:t xml:space="preserve">when they go shopping and providing a cost-effective recycling solution for the </w:t>
      </w:r>
      <w:r w:rsidR="00C3495B">
        <w:t>wide</w:t>
      </w:r>
      <w:r w:rsidR="00B51995" w:rsidRPr="009554AD">
        <w:t xml:space="preserve"> range of soft plastic packaging which every household uses.</w:t>
      </w:r>
      <w:r w:rsidR="009554AD" w:rsidRPr="009554AD">
        <w:t xml:space="preserve"> </w:t>
      </w:r>
    </w:p>
    <w:p w:rsidR="009C137B" w:rsidRPr="009554AD" w:rsidRDefault="009554AD" w:rsidP="009554AD">
      <w:pPr>
        <w:spacing w:after="120"/>
      </w:pPr>
      <w:r w:rsidRPr="009554AD">
        <w:t>This is a voluntary, industry-led initiative and a true product stewardship model where everyone involved in the life cycle of a product – manufacturers, distributors and consumers – choose to share responsibility for the best end-of-life outcome.</w:t>
      </w:r>
      <w:r w:rsidR="00B51995" w:rsidRPr="009554AD">
        <w:t>”</w:t>
      </w:r>
    </w:p>
    <w:p w:rsidR="009C137B" w:rsidRDefault="009C137B" w:rsidP="008335B2"/>
    <w:p w:rsidR="008335B2" w:rsidRDefault="00B51995" w:rsidP="008335B2">
      <w:r>
        <w:t>The</w:t>
      </w:r>
      <w:r w:rsidR="008335B2">
        <w:t xml:space="preserve"> project is already supported by </w:t>
      </w:r>
      <w:r>
        <w:t xml:space="preserve">major brands including </w:t>
      </w:r>
      <w:proofErr w:type="spellStart"/>
      <w:r w:rsidR="008335B2">
        <w:t>Cottonsoft</w:t>
      </w:r>
      <w:proofErr w:type="spellEnd"/>
      <w:r w:rsidR="008335B2">
        <w:t xml:space="preserve">, </w:t>
      </w:r>
      <w:r w:rsidR="009D4BEF">
        <w:t xml:space="preserve">Goodman Fielder, </w:t>
      </w:r>
      <w:r w:rsidR="00A14366">
        <w:t xml:space="preserve">Huggies, </w:t>
      </w:r>
      <w:r w:rsidR="008335B2">
        <w:t xml:space="preserve">Kleenex, </w:t>
      </w:r>
      <w:r w:rsidR="00A14366">
        <w:t xml:space="preserve">New Zealand Post, </w:t>
      </w:r>
      <w:r w:rsidR="008335B2">
        <w:t>Pam</w:t>
      </w:r>
      <w:r w:rsidR="002B0AB9">
        <w:t>s</w:t>
      </w:r>
      <w:r w:rsidR="008335B2">
        <w:t xml:space="preserve">, </w:t>
      </w:r>
      <w:proofErr w:type="spellStart"/>
      <w:r w:rsidR="008335B2">
        <w:t>Sun</w:t>
      </w:r>
      <w:r w:rsidR="00A14366">
        <w:t>Ri</w:t>
      </w:r>
      <w:r w:rsidR="008335B2">
        <w:t>ce</w:t>
      </w:r>
      <w:proofErr w:type="spellEnd"/>
      <w:r w:rsidR="008335B2">
        <w:t xml:space="preserve">, </w:t>
      </w:r>
      <w:proofErr w:type="spellStart"/>
      <w:r w:rsidR="00A14366">
        <w:t>Astron</w:t>
      </w:r>
      <w:proofErr w:type="spellEnd"/>
      <w:r w:rsidR="00A14366">
        <w:t xml:space="preserve"> and </w:t>
      </w:r>
      <w:proofErr w:type="spellStart"/>
      <w:r w:rsidR="008335B2">
        <w:t>Elldex</w:t>
      </w:r>
      <w:proofErr w:type="spellEnd"/>
      <w:r w:rsidR="008335B2">
        <w:t xml:space="preserve"> Plastics with many others committed to joining the programme. </w:t>
      </w:r>
    </w:p>
    <w:p w:rsidR="00C3495B" w:rsidRDefault="00C3495B" w:rsidP="008335B2"/>
    <w:p w:rsidR="00C3495B" w:rsidRDefault="00C3495B" w:rsidP="00C3495B">
      <w:r>
        <w:rPr>
          <w:iCs/>
        </w:rPr>
        <w:t xml:space="preserve">Shoppers in Australia and in the UK have demonstrated that collecting soft plastic packaging and dropping it off at a collection point is simple and effective. </w:t>
      </w:r>
      <w:bookmarkStart w:id="0" w:name="_GoBack"/>
      <w:r>
        <w:rPr>
          <w:iCs/>
        </w:rPr>
        <w:t xml:space="preserve">A survey of New Zealanders by Horizon Research in June found that </w:t>
      </w:r>
      <w:r>
        <w:t>61% respondents would take their soft plastic bags back to a drop off recycling bin at supermarkets and other locations if this service were provided; and 78% would be likely to use this service if they knew that the soft plastic bags would be made into useful products such as park benches, recycling bins or fitness circuits.</w:t>
      </w:r>
    </w:p>
    <w:bookmarkEnd w:id="0"/>
    <w:p w:rsidR="00C3495B" w:rsidRDefault="00C3495B" w:rsidP="00AB30B3">
      <w:pPr>
        <w:rPr>
          <w:iCs/>
        </w:rPr>
      </w:pPr>
    </w:p>
    <w:p w:rsidR="00C3495B" w:rsidRPr="00C3495B" w:rsidRDefault="00C3495B" w:rsidP="00C3495B">
      <w:pPr>
        <w:spacing w:after="120"/>
        <w:rPr>
          <w:b/>
          <w:i/>
        </w:rPr>
      </w:pPr>
      <w:r w:rsidRPr="00C3495B">
        <w:rPr>
          <w:b/>
          <w:i/>
        </w:rPr>
        <w:t>ENDS…</w:t>
      </w:r>
    </w:p>
    <w:p w:rsidR="00AB30B3" w:rsidRDefault="00AB30B3" w:rsidP="00AB30B3">
      <w:pPr>
        <w:rPr>
          <w:iCs/>
        </w:rPr>
      </w:pPr>
    </w:p>
    <w:p w:rsidR="00872AD5" w:rsidRPr="00C3495B" w:rsidRDefault="009554AD" w:rsidP="00015BE5">
      <w:pPr>
        <w:rPr>
          <w:b/>
          <w:i/>
        </w:rPr>
      </w:pPr>
      <w:r w:rsidRPr="00C3495B">
        <w:rPr>
          <w:b/>
          <w:i/>
        </w:rPr>
        <w:t>For Information</w:t>
      </w:r>
    </w:p>
    <w:p w:rsidR="009554AD" w:rsidRDefault="009554AD" w:rsidP="00015BE5"/>
    <w:p w:rsidR="009554AD" w:rsidRDefault="009554AD" w:rsidP="009554AD">
      <w:pPr>
        <w:spacing w:after="120"/>
      </w:pPr>
      <w:r w:rsidRPr="009554AD">
        <w:t xml:space="preserve">The </w:t>
      </w:r>
      <w:proofErr w:type="spellStart"/>
      <w:r w:rsidRPr="009554AD">
        <w:t>REDcycle</w:t>
      </w:r>
      <w:proofErr w:type="spellEnd"/>
      <w:r w:rsidRPr="009554AD">
        <w:t xml:space="preserve"> Program is a supermarket-based recycling program that invites consumers to gather together all their single-use shopping bags, as well as food and grocery packaging that isn’t able to be recovered via </w:t>
      </w:r>
      <w:proofErr w:type="spellStart"/>
      <w:r w:rsidRPr="009554AD">
        <w:t>kerbside</w:t>
      </w:r>
      <w:proofErr w:type="spellEnd"/>
      <w:r w:rsidRPr="009554AD">
        <w:t xml:space="preserve"> collection, and take them to their nearest supermarket drop off point next time they visit. The collected soft plastic material is used as the resource to manufacture new recycled-plastic items such as sturdy outdoor furniture, signage and traffic control products suitable for use in schools, parks and other public spaces.</w:t>
      </w:r>
      <w:r>
        <w:t xml:space="preserve"> </w:t>
      </w:r>
      <w:r w:rsidRPr="009554AD">
        <w:t xml:space="preserve">The program was launched in Australia in 2012, and now has drop off points in around 580 supermarkets. </w:t>
      </w:r>
    </w:p>
    <w:p w:rsidR="00C3495B" w:rsidRPr="00182A1C" w:rsidRDefault="00C3495B" w:rsidP="00C3495B">
      <w:r w:rsidRPr="00182A1C">
        <w:t xml:space="preserve">Horizon Research surveyed </w:t>
      </w:r>
      <w:r>
        <w:t>1627</w:t>
      </w:r>
      <w:r w:rsidRPr="00182A1C">
        <w:t xml:space="preserve"> respondents nationwide between </w:t>
      </w:r>
      <w:r>
        <w:t>16</w:t>
      </w:r>
      <w:r w:rsidRPr="00901EFE">
        <w:rPr>
          <w:vertAlign w:val="superscript"/>
        </w:rPr>
        <w:t>th</w:t>
      </w:r>
      <w:r>
        <w:t xml:space="preserve"> June</w:t>
      </w:r>
      <w:r w:rsidRPr="00182A1C">
        <w:t xml:space="preserve"> and </w:t>
      </w:r>
      <w:r>
        <w:t>26</w:t>
      </w:r>
      <w:r w:rsidRPr="00901EFE">
        <w:rPr>
          <w:vertAlign w:val="superscript"/>
        </w:rPr>
        <w:t>th</w:t>
      </w:r>
      <w:r>
        <w:t xml:space="preserve"> June 2015</w:t>
      </w:r>
      <w:r w:rsidRPr="00182A1C">
        <w:t>.</w:t>
      </w:r>
    </w:p>
    <w:p w:rsidR="00C3495B" w:rsidRPr="00182A1C" w:rsidRDefault="00C3495B" w:rsidP="00C3495B">
      <w:r w:rsidRPr="00182A1C">
        <w:t>Respondents are members of the HorizonPoll online panel, recruited to match the New Zealand population aged 18+.</w:t>
      </w:r>
    </w:p>
    <w:p w:rsidR="00C3495B" w:rsidRDefault="00C3495B" w:rsidP="009554AD">
      <w:pPr>
        <w:spacing w:after="120"/>
      </w:pPr>
    </w:p>
    <w:p w:rsidR="00C3495B" w:rsidRPr="00C3495B" w:rsidRDefault="00C3495B">
      <w:pPr>
        <w:spacing w:after="120"/>
        <w:rPr>
          <w:b/>
          <w:i/>
        </w:rPr>
      </w:pPr>
    </w:p>
    <w:sectPr w:rsidR="00C3495B" w:rsidRPr="00C3495B" w:rsidSect="00A55433">
      <w:headerReference w:type="default" r:id="rId13"/>
      <w:footerReference w:type="default" r:id="rId14"/>
      <w:footerReference w:type="first" r:id="rId15"/>
      <w:pgSz w:w="12240" w:h="15840" w:code="1"/>
      <w:pgMar w:top="965" w:right="1800" w:bottom="1440" w:left="965" w:header="965" w:footer="96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D76" w:rsidRDefault="00080D76">
      <w:r>
        <w:separator/>
      </w:r>
    </w:p>
  </w:endnote>
  <w:endnote w:type="continuationSeparator" w:id="0">
    <w:p w:rsidR="00080D76" w:rsidRDefault="00080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B70DCA">
    <w:pPr>
      <w:pStyle w:val="Footer"/>
    </w:pPr>
    <w:r>
      <w:fldChar w:fldCharType="begin"/>
    </w:r>
    <w:r w:rsidR="00A55433">
      <w:instrText>if</w:instrText>
    </w:r>
    <w:r>
      <w:fldChar w:fldCharType="begin"/>
    </w:r>
    <w:r w:rsidR="00EB6FF0">
      <w:instrText>numpages</w:instrText>
    </w:r>
    <w:r>
      <w:fldChar w:fldCharType="separate"/>
    </w:r>
    <w:r w:rsidR="0033792E">
      <w:rPr>
        <w:noProof/>
      </w:rPr>
      <w:instrText>2</w:instrText>
    </w:r>
    <w:r>
      <w:rPr>
        <w:noProof/>
      </w:rPr>
      <w:fldChar w:fldCharType="end"/>
    </w:r>
    <w:r w:rsidR="00A55433">
      <w:instrText>&gt;</w:instrText>
    </w:r>
    <w:r>
      <w:fldChar w:fldCharType="begin"/>
    </w:r>
    <w:r w:rsidR="00EB6FF0">
      <w:instrText>page</w:instrText>
    </w:r>
    <w:r>
      <w:fldChar w:fldCharType="separate"/>
    </w:r>
    <w:r w:rsidR="0033792E">
      <w:rPr>
        <w:noProof/>
      </w:rPr>
      <w:instrText>2</w:instrText>
    </w:r>
    <w:r>
      <w:rPr>
        <w:noProof/>
      </w:rPr>
      <w:fldChar w:fldCharType="end"/>
    </w:r>
    <w:r w:rsidR="00A55433">
      <w:instrText>"more"</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B70DCA" w:rsidP="001F3931">
    <w:pPr>
      <w:pStyle w:val="FooterFirst"/>
      <w:jc w:val="right"/>
    </w:pPr>
    <w:r>
      <w:fldChar w:fldCharType="begin"/>
    </w:r>
    <w:r w:rsidR="00A55433">
      <w:instrText>if</w:instrText>
    </w:r>
    <w:r>
      <w:fldChar w:fldCharType="begin"/>
    </w:r>
    <w:r w:rsidR="00EB6FF0">
      <w:instrText>numpages</w:instrText>
    </w:r>
    <w:r>
      <w:fldChar w:fldCharType="separate"/>
    </w:r>
    <w:r w:rsidR="0033792E">
      <w:rPr>
        <w:noProof/>
      </w:rPr>
      <w:instrText>2</w:instrText>
    </w:r>
    <w:r>
      <w:rPr>
        <w:noProof/>
      </w:rPr>
      <w:fldChar w:fldCharType="end"/>
    </w:r>
    <w:r w:rsidR="00A55433">
      <w:instrText>&gt;</w:instrText>
    </w:r>
    <w:r>
      <w:fldChar w:fldCharType="begin"/>
    </w:r>
    <w:r w:rsidR="00EB6FF0">
      <w:instrText>page</w:instrText>
    </w:r>
    <w:r>
      <w:fldChar w:fldCharType="separate"/>
    </w:r>
    <w:r w:rsidR="0033792E">
      <w:rPr>
        <w:noProof/>
      </w:rPr>
      <w:instrText>1</w:instrText>
    </w:r>
    <w:r>
      <w:rPr>
        <w:noProof/>
      </w:rPr>
      <w:fldChar w:fldCharType="end"/>
    </w:r>
    <w:r w:rsidR="00A55433">
      <w:instrText>"more"</w:instrText>
    </w:r>
    <w:r w:rsidR="0033792E">
      <w:fldChar w:fldCharType="separate"/>
    </w:r>
    <w:r w:rsidR="0033792E">
      <w:rPr>
        <w:noProof/>
      </w:rPr>
      <w:t>more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D76" w:rsidRDefault="00080D76">
      <w:r>
        <w:separator/>
      </w:r>
    </w:p>
  </w:footnote>
  <w:footnote w:type="continuationSeparator" w:id="0">
    <w:p w:rsidR="00080D76" w:rsidRDefault="00080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433" w:rsidRDefault="00A55433">
    <w:pPr>
      <w:pStyle w:val="Header"/>
    </w:pPr>
    <w:r>
      <w:t xml:space="preserve">Page </w:t>
    </w:r>
    <w:r w:rsidR="00B70DCA">
      <w:fldChar w:fldCharType="begin"/>
    </w:r>
    <w:r w:rsidR="00EB6FF0">
      <w:instrText xml:space="preserve"> PAGE \* Arabic \* MERGEFORMAT </w:instrText>
    </w:r>
    <w:r w:rsidR="00B70DCA">
      <w:fldChar w:fldCharType="separate"/>
    </w:r>
    <w:r w:rsidR="0033792E">
      <w:rPr>
        <w:noProof/>
      </w:rPr>
      <w:t>2</w:t>
    </w:r>
    <w:r w:rsidR="00B70DCA">
      <w:rPr>
        <w:noProof/>
      </w:rPr>
      <w:fldChar w:fldCharType="end"/>
    </w:r>
    <w:r w:rsidR="00373DC0">
      <w:rPr>
        <w:noProof/>
      </w:rPr>
      <w:t xml:space="preserve"> </w:t>
    </w:r>
    <w:r>
      <w:tab/>
    </w:r>
    <w:sdt>
      <w:sdtPr>
        <w:alias w:val="Headline"/>
        <w:tag w:val="Headline"/>
        <w:id w:val="434909376"/>
        <w:placeholder>
          <w:docPart w:val="117BCA018E1945C0ACB0043B462C2990"/>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B51995">
          <w:rPr>
            <w:lang w:val="en-NZ"/>
          </w:rPr>
          <w:t>Packaging Forum launches new initiative to recycle soft plastic packaging</w:t>
        </w:r>
      </w:sdtContent>
    </w:sdt>
  </w:p>
  <w:p w:rsidR="004A167D" w:rsidRDefault="004A16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361"/>
      </v:shape>
    </w:pict>
  </w:numPicBullet>
  <w:abstractNum w:abstractNumId="0">
    <w:nsid w:val="FFFFFF7C"/>
    <w:multiLevelType w:val="singleLevel"/>
    <w:tmpl w:val="4418A47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FC6064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2E27B0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9482368"/>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489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28F67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6426EF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5A3E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1F0BA42"/>
    <w:lvl w:ilvl="0">
      <w:start w:val="1"/>
      <w:numFmt w:val="decimal"/>
      <w:pStyle w:val="ListNumber"/>
      <w:lvlText w:val="%1."/>
      <w:lvlJc w:val="left"/>
      <w:pPr>
        <w:tabs>
          <w:tab w:val="num" w:pos="360"/>
        </w:tabs>
        <w:ind w:left="360" w:hanging="360"/>
      </w:pPr>
    </w:lvl>
  </w:abstractNum>
  <w:abstractNum w:abstractNumId="9">
    <w:nsid w:val="FFFFFF89"/>
    <w:multiLevelType w:val="singleLevel"/>
    <w:tmpl w:val="3912DF0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8F67A44"/>
    <w:multiLevelType w:val="hybridMultilevel"/>
    <w:tmpl w:val="AD0643C6"/>
    <w:lvl w:ilvl="0" w:tplc="14090007">
      <w:start w:val="1"/>
      <w:numFmt w:val="bullet"/>
      <w:lvlText w:val=""/>
      <w:lvlPicBulletId w:val="0"/>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nsid w:val="0EC43468"/>
    <w:multiLevelType w:val="hybridMultilevel"/>
    <w:tmpl w:val="72E088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209769F3"/>
    <w:multiLevelType w:val="singleLevel"/>
    <w:tmpl w:val="5874B394"/>
    <w:lvl w:ilvl="0">
      <w:start w:val="1"/>
      <w:numFmt w:val="decimal"/>
      <w:lvlText w:val="%1."/>
      <w:lvlJc w:val="left"/>
      <w:pPr>
        <w:tabs>
          <w:tab w:val="num" w:pos="360"/>
        </w:tabs>
        <w:ind w:left="360" w:hanging="360"/>
      </w:pPr>
      <w:rPr>
        <w:b/>
        <w:i w:val="0"/>
      </w:rPr>
    </w:lvl>
  </w:abstractNum>
  <w:abstractNum w:abstractNumId="14">
    <w:nsid w:val="24D83138"/>
    <w:multiLevelType w:val="hybridMultilevel"/>
    <w:tmpl w:val="F1FABF0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nsid w:val="266C3C89"/>
    <w:multiLevelType w:val="hybridMultilevel"/>
    <w:tmpl w:val="9FA89146"/>
    <w:lvl w:ilvl="0" w:tplc="1409000B">
      <w:start w:val="1"/>
      <w:numFmt w:val="bullet"/>
      <w:lvlText w:val=""/>
      <w:lvlJc w:val="left"/>
      <w:pPr>
        <w:ind w:left="1848" w:hanging="360"/>
      </w:pPr>
      <w:rPr>
        <w:rFonts w:ascii="Wingdings" w:hAnsi="Wingdings" w:hint="default"/>
      </w:rPr>
    </w:lvl>
    <w:lvl w:ilvl="1" w:tplc="14090003" w:tentative="1">
      <w:start w:val="1"/>
      <w:numFmt w:val="bullet"/>
      <w:lvlText w:val="o"/>
      <w:lvlJc w:val="left"/>
      <w:pPr>
        <w:ind w:left="2568" w:hanging="360"/>
      </w:pPr>
      <w:rPr>
        <w:rFonts w:ascii="Courier New" w:hAnsi="Courier New" w:cs="Courier New" w:hint="default"/>
      </w:rPr>
    </w:lvl>
    <w:lvl w:ilvl="2" w:tplc="14090005" w:tentative="1">
      <w:start w:val="1"/>
      <w:numFmt w:val="bullet"/>
      <w:lvlText w:val=""/>
      <w:lvlJc w:val="left"/>
      <w:pPr>
        <w:ind w:left="3288" w:hanging="360"/>
      </w:pPr>
      <w:rPr>
        <w:rFonts w:ascii="Wingdings" w:hAnsi="Wingdings" w:hint="default"/>
      </w:rPr>
    </w:lvl>
    <w:lvl w:ilvl="3" w:tplc="14090001" w:tentative="1">
      <w:start w:val="1"/>
      <w:numFmt w:val="bullet"/>
      <w:lvlText w:val=""/>
      <w:lvlJc w:val="left"/>
      <w:pPr>
        <w:ind w:left="4008" w:hanging="360"/>
      </w:pPr>
      <w:rPr>
        <w:rFonts w:ascii="Symbol" w:hAnsi="Symbol" w:hint="default"/>
      </w:rPr>
    </w:lvl>
    <w:lvl w:ilvl="4" w:tplc="14090003" w:tentative="1">
      <w:start w:val="1"/>
      <w:numFmt w:val="bullet"/>
      <w:lvlText w:val="o"/>
      <w:lvlJc w:val="left"/>
      <w:pPr>
        <w:ind w:left="4728" w:hanging="360"/>
      </w:pPr>
      <w:rPr>
        <w:rFonts w:ascii="Courier New" w:hAnsi="Courier New" w:cs="Courier New" w:hint="default"/>
      </w:rPr>
    </w:lvl>
    <w:lvl w:ilvl="5" w:tplc="14090005" w:tentative="1">
      <w:start w:val="1"/>
      <w:numFmt w:val="bullet"/>
      <w:lvlText w:val=""/>
      <w:lvlJc w:val="left"/>
      <w:pPr>
        <w:ind w:left="5448" w:hanging="360"/>
      </w:pPr>
      <w:rPr>
        <w:rFonts w:ascii="Wingdings" w:hAnsi="Wingdings" w:hint="default"/>
      </w:rPr>
    </w:lvl>
    <w:lvl w:ilvl="6" w:tplc="14090001" w:tentative="1">
      <w:start w:val="1"/>
      <w:numFmt w:val="bullet"/>
      <w:lvlText w:val=""/>
      <w:lvlJc w:val="left"/>
      <w:pPr>
        <w:ind w:left="6168" w:hanging="360"/>
      </w:pPr>
      <w:rPr>
        <w:rFonts w:ascii="Symbol" w:hAnsi="Symbol" w:hint="default"/>
      </w:rPr>
    </w:lvl>
    <w:lvl w:ilvl="7" w:tplc="14090003" w:tentative="1">
      <w:start w:val="1"/>
      <w:numFmt w:val="bullet"/>
      <w:lvlText w:val="o"/>
      <w:lvlJc w:val="left"/>
      <w:pPr>
        <w:ind w:left="6888" w:hanging="360"/>
      </w:pPr>
      <w:rPr>
        <w:rFonts w:ascii="Courier New" w:hAnsi="Courier New" w:cs="Courier New" w:hint="default"/>
      </w:rPr>
    </w:lvl>
    <w:lvl w:ilvl="8" w:tplc="14090005" w:tentative="1">
      <w:start w:val="1"/>
      <w:numFmt w:val="bullet"/>
      <w:lvlText w:val=""/>
      <w:lvlJc w:val="left"/>
      <w:pPr>
        <w:ind w:left="7608" w:hanging="360"/>
      </w:pPr>
      <w:rPr>
        <w:rFonts w:ascii="Wingdings" w:hAnsi="Wingdings" w:hint="default"/>
      </w:rPr>
    </w:lvl>
  </w:abstractNum>
  <w:abstractNum w:abstractNumId="16">
    <w:nsid w:val="3DED6E80"/>
    <w:multiLevelType w:val="hybridMultilevel"/>
    <w:tmpl w:val="4CE68B7E"/>
    <w:lvl w:ilvl="0" w:tplc="1409000B">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7">
    <w:nsid w:val="6BDA5E6D"/>
    <w:multiLevelType w:val="singleLevel"/>
    <w:tmpl w:val="EDF8DF14"/>
    <w:lvl w:ilvl="0">
      <w:start w:val="1"/>
      <w:numFmt w:val="bullet"/>
      <w:pStyle w:val="ListParagraph"/>
      <w:lvlText w:val=""/>
      <w:lvlJc w:val="left"/>
      <w:pPr>
        <w:tabs>
          <w:tab w:val="num" w:pos="360"/>
        </w:tabs>
        <w:ind w:left="360" w:hanging="360"/>
      </w:pPr>
      <w:rPr>
        <w:rFonts w:ascii="Symbol" w:hAnsi="Symbol" w:hint="default"/>
      </w:rPr>
    </w:lvl>
  </w:abstractNum>
  <w:num w:numId="1">
    <w:abstractNumId w:val="10"/>
    <w:lvlOverride w:ilvl="0">
      <w:lvl w:ilvl="0">
        <w:start w:val="1"/>
        <w:numFmt w:val="bullet"/>
        <w:lvlText w:val=""/>
        <w:legacy w:legacy="1" w:legacySpace="0" w:legacyIndent="240"/>
        <w:lvlJc w:val="left"/>
        <w:rPr>
          <w:rFonts w:ascii="Symbol" w:hAnsi="Symbol" w:hint="default"/>
          <w:sz w:val="24"/>
        </w:rPr>
      </w:lvl>
    </w:lvlOverride>
  </w:num>
  <w:num w:numId="2">
    <w:abstractNumId w:val="17"/>
  </w:num>
  <w:num w:numId="3">
    <w:abstractNumId w:val="13"/>
  </w:num>
  <w:num w:numId="4">
    <w:abstractNumId w:val="17"/>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5"/>
  </w:num>
  <w:num w:numId="18">
    <w:abstractNumId w:val="16"/>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D2F"/>
    <w:rsid w:val="0001341E"/>
    <w:rsid w:val="000153B0"/>
    <w:rsid w:val="00015BE5"/>
    <w:rsid w:val="00037C90"/>
    <w:rsid w:val="000639B6"/>
    <w:rsid w:val="00080D76"/>
    <w:rsid w:val="00087FEA"/>
    <w:rsid w:val="000B70CC"/>
    <w:rsid w:val="001D36B1"/>
    <w:rsid w:val="001F3931"/>
    <w:rsid w:val="00283362"/>
    <w:rsid w:val="002B0AB9"/>
    <w:rsid w:val="002E6695"/>
    <w:rsid w:val="0033792E"/>
    <w:rsid w:val="003427CC"/>
    <w:rsid w:val="00367D6C"/>
    <w:rsid w:val="00373DC0"/>
    <w:rsid w:val="00395FDF"/>
    <w:rsid w:val="003C07E6"/>
    <w:rsid w:val="00417966"/>
    <w:rsid w:val="0048653D"/>
    <w:rsid w:val="004A167D"/>
    <w:rsid w:val="004D2533"/>
    <w:rsid w:val="00507AAA"/>
    <w:rsid w:val="00507CD1"/>
    <w:rsid w:val="005455C1"/>
    <w:rsid w:val="00550705"/>
    <w:rsid w:val="00561C93"/>
    <w:rsid w:val="00602D5A"/>
    <w:rsid w:val="0061342F"/>
    <w:rsid w:val="00660AA2"/>
    <w:rsid w:val="006837D2"/>
    <w:rsid w:val="006838E4"/>
    <w:rsid w:val="006843F2"/>
    <w:rsid w:val="006C2042"/>
    <w:rsid w:val="006C61A8"/>
    <w:rsid w:val="006F33A3"/>
    <w:rsid w:val="00745074"/>
    <w:rsid w:val="007B0F85"/>
    <w:rsid w:val="007B6CE0"/>
    <w:rsid w:val="007E6EB3"/>
    <w:rsid w:val="007F2549"/>
    <w:rsid w:val="007F2FD2"/>
    <w:rsid w:val="0082146A"/>
    <w:rsid w:val="00826FB6"/>
    <w:rsid w:val="008335B2"/>
    <w:rsid w:val="0083423F"/>
    <w:rsid w:val="008631C7"/>
    <w:rsid w:val="00872AD5"/>
    <w:rsid w:val="008F3111"/>
    <w:rsid w:val="009409D5"/>
    <w:rsid w:val="009554AD"/>
    <w:rsid w:val="009C137B"/>
    <w:rsid w:val="009D4BEF"/>
    <w:rsid w:val="00A14366"/>
    <w:rsid w:val="00A37BEA"/>
    <w:rsid w:val="00A55433"/>
    <w:rsid w:val="00A562E2"/>
    <w:rsid w:val="00A6773E"/>
    <w:rsid w:val="00A70D9E"/>
    <w:rsid w:val="00AA38D2"/>
    <w:rsid w:val="00AB30B3"/>
    <w:rsid w:val="00AC0309"/>
    <w:rsid w:val="00AE5C97"/>
    <w:rsid w:val="00AE6D5B"/>
    <w:rsid w:val="00AF2D2F"/>
    <w:rsid w:val="00B26CD4"/>
    <w:rsid w:val="00B341FD"/>
    <w:rsid w:val="00B51995"/>
    <w:rsid w:val="00B70DCA"/>
    <w:rsid w:val="00BE0374"/>
    <w:rsid w:val="00C10C75"/>
    <w:rsid w:val="00C13565"/>
    <w:rsid w:val="00C3495B"/>
    <w:rsid w:val="00C45573"/>
    <w:rsid w:val="00C83646"/>
    <w:rsid w:val="00C836E9"/>
    <w:rsid w:val="00C93D47"/>
    <w:rsid w:val="00C94749"/>
    <w:rsid w:val="00CC4F30"/>
    <w:rsid w:val="00CD456A"/>
    <w:rsid w:val="00CE41C9"/>
    <w:rsid w:val="00D03E5B"/>
    <w:rsid w:val="00D70A69"/>
    <w:rsid w:val="00D722B7"/>
    <w:rsid w:val="00D73818"/>
    <w:rsid w:val="00D85BAD"/>
    <w:rsid w:val="00D9134C"/>
    <w:rsid w:val="00D97EAA"/>
    <w:rsid w:val="00DA1748"/>
    <w:rsid w:val="00DD3D08"/>
    <w:rsid w:val="00E15CA2"/>
    <w:rsid w:val="00E37438"/>
    <w:rsid w:val="00E37C8E"/>
    <w:rsid w:val="00EA65C2"/>
    <w:rsid w:val="00EB6FF0"/>
    <w:rsid w:val="00ED294A"/>
    <w:rsid w:val="00F06628"/>
    <w:rsid w:val="00F139E8"/>
    <w:rsid w:val="00F37C5F"/>
    <w:rsid w:val="00F452F2"/>
    <w:rsid w:val="00F86FD5"/>
    <w:rsid w:val="00FA6490"/>
    <w:rsid w:val="00FB3F87"/>
    <w:rsid w:val="00FD0C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semiHidden="0" w:unhideWhenUsed="0" w:qFormat="1"/>
    <w:lsdException w:name="Body Text" w:qFormat="1"/>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Body Text Char Char Char Char Char Char Char Char Char Char Char Char Char Char,Body Text Char Char Char Char Char Char Char Char Char Char"/>
    <w:basedOn w:val="Normal"/>
    <w:link w:val="BodyTextChar"/>
    <w:qFormat/>
    <w:rsid w:val="006843F2"/>
    <w:pPr>
      <w:spacing w:after="200" w:line="320" w:lineRule="atLeast"/>
      <w:ind w:left="720" w:firstLine="360"/>
      <w:jc w:val="both"/>
    </w:pPr>
  </w:style>
  <w:style w:type="character" w:customStyle="1" w:styleId="BodyTextChar">
    <w:name w:val="Body Text Char"/>
    <w:aliases w:val="Body Text Char Char Char Char Char Char,Body Text Char Char Char,Body Text Char Char Char Char Char Char Char Char Char Char Char Char Char Char Char,Body Text Char Char Char Char Char Char Char Char Char Char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paragraph" w:styleId="NormalWeb">
    <w:name w:val="Normal (Web)"/>
    <w:basedOn w:val="Normal"/>
    <w:uiPriority w:val="99"/>
    <w:unhideWhenUsed/>
    <w:rsid w:val="008631C7"/>
    <w:pPr>
      <w:spacing w:before="240" w:after="240"/>
    </w:pPr>
    <w:rPr>
      <w:rFonts w:ascii="Times New Roman" w:hAnsi="Times New Roman"/>
      <w:spacing w:val="0"/>
      <w:sz w:val="24"/>
      <w:szCs w:val="24"/>
      <w:lang w:val="en-NZ" w:eastAsia="en-NZ"/>
    </w:rPr>
  </w:style>
  <w:style w:type="character" w:styleId="Hyperlink">
    <w:name w:val="Hyperlink"/>
    <w:basedOn w:val="DefaultParagraphFont"/>
    <w:unhideWhenUsed/>
    <w:rsid w:val="00AE6D5B"/>
    <w:rPr>
      <w:color w:val="0000FF" w:themeColor="hyperlink"/>
      <w:u w:val="single"/>
    </w:rPr>
  </w:style>
  <w:style w:type="paragraph" w:customStyle="1" w:styleId="CharCharCharCharCharCharCharCharCharCharCharCharCharCharChar1CharCharCharCharCharChar">
    <w:name w:val="Char Char Char Char Char Char Char Char Char Char Char Char Char Char Char1 Char Char Char Char Char Char"/>
    <w:basedOn w:val="Normal"/>
    <w:rsid w:val="00C13565"/>
    <w:pPr>
      <w:spacing w:after="160" w:line="240" w:lineRule="exact"/>
    </w:pPr>
    <w:rPr>
      <w:rFonts w:ascii="Tahoma" w:hAnsi="Tahoma"/>
      <w:noProof/>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Title" w:semiHidden="0" w:unhideWhenUsed="0" w:qFormat="1"/>
    <w:lsdException w:name="Body Text" w:qFormat="1"/>
    <w:lsdException w:name="Subtitle" w:semiHidden="0" w:unhideWhenUsed="0" w:qFormat="1"/>
    <w:lsdException w:name="Date" w:semiHidden="0" w:unhideWhenUsed="0" w:qFormat="1"/>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33"/>
    <w:rPr>
      <w:rFonts w:asciiTheme="minorHAnsi" w:hAnsiTheme="minorHAnsi"/>
      <w:spacing w:val="-5"/>
    </w:rPr>
  </w:style>
  <w:style w:type="paragraph" w:styleId="Heading1">
    <w:name w:val="heading 1"/>
    <w:basedOn w:val="Normal"/>
    <w:next w:val="BodyText"/>
    <w:qFormat/>
    <w:rsid w:val="006843F2"/>
    <w:pPr>
      <w:keepNext/>
      <w:keepLines/>
      <w:spacing w:after="200"/>
      <w:ind w:left="720"/>
      <w:outlineLvl w:val="0"/>
    </w:pPr>
    <w:rPr>
      <w:rFonts w:asciiTheme="majorHAnsi" w:hAnsiTheme="majorHAnsi"/>
      <w:spacing w:val="-15"/>
      <w:kern w:val="28"/>
      <w:sz w:val="24"/>
    </w:rPr>
  </w:style>
  <w:style w:type="paragraph" w:styleId="Heading2">
    <w:name w:val="heading 2"/>
    <w:basedOn w:val="Normal"/>
    <w:next w:val="BodyText"/>
    <w:qFormat/>
    <w:rsid w:val="006843F2"/>
    <w:pPr>
      <w:keepNext/>
      <w:keepLines/>
      <w:spacing w:after="200"/>
      <w:ind w:left="720"/>
      <w:outlineLvl w:val="1"/>
    </w:pPr>
    <w:rPr>
      <w:spacing w:val="-10"/>
      <w:kern w:val="28"/>
      <w:sz w:val="24"/>
    </w:rPr>
  </w:style>
  <w:style w:type="paragraph" w:styleId="Heading3">
    <w:name w:val="heading 3"/>
    <w:basedOn w:val="Normal"/>
    <w:next w:val="BodyText"/>
    <w:semiHidden/>
    <w:unhideWhenUsed/>
    <w:qFormat/>
    <w:rsid w:val="001F3931"/>
    <w:pPr>
      <w:keepNext/>
      <w:keepLines/>
      <w:spacing w:line="440" w:lineRule="atLeast"/>
      <w:ind w:left="1195"/>
      <w:outlineLvl w:val="2"/>
    </w:pPr>
    <w:rPr>
      <w:b/>
      <w:spacing w:val="-10"/>
      <w:kern w:val="28"/>
    </w:rPr>
  </w:style>
  <w:style w:type="paragraph" w:styleId="Heading4">
    <w:name w:val="heading 4"/>
    <w:basedOn w:val="Normal"/>
    <w:next w:val="BodyText"/>
    <w:semiHidden/>
    <w:unhideWhenUsed/>
    <w:qFormat/>
    <w:rsid w:val="001F3931"/>
    <w:pPr>
      <w:keepNext/>
      <w:keepLines/>
      <w:spacing w:line="440" w:lineRule="atLeast"/>
      <w:ind w:left="1555"/>
      <w:outlineLvl w:val="3"/>
    </w:pPr>
    <w:rPr>
      <w:spacing w:val="-10"/>
      <w:kern w:val="28"/>
    </w:rPr>
  </w:style>
  <w:style w:type="paragraph" w:styleId="Heading5">
    <w:name w:val="heading 5"/>
    <w:basedOn w:val="Normal"/>
    <w:next w:val="BodyText"/>
    <w:semiHidden/>
    <w:unhideWhenUsed/>
    <w:qFormat/>
    <w:rsid w:val="001F3931"/>
    <w:pPr>
      <w:keepNext/>
      <w:keepLines/>
      <w:spacing w:line="440" w:lineRule="atLeast"/>
      <w:ind w:left="1555"/>
      <w:outlineLvl w:val="4"/>
    </w:pPr>
    <w:rPr>
      <w:b/>
      <w:spacing w:val="-10"/>
      <w:kern w:val="28"/>
      <w:sz w:val="18"/>
    </w:rPr>
  </w:style>
  <w:style w:type="paragraph" w:styleId="Heading6">
    <w:name w:val="heading 6"/>
    <w:basedOn w:val="Normal"/>
    <w:next w:val="BodyText"/>
    <w:semiHidden/>
    <w:unhideWhenUsed/>
    <w:qFormat/>
    <w:rsid w:val="001F3931"/>
    <w:pPr>
      <w:keepLines/>
      <w:tabs>
        <w:tab w:val="center" w:pos="4320"/>
        <w:tab w:val="right" w:pos="9480"/>
      </w:tabs>
      <w:spacing w:line="440" w:lineRule="atLeast"/>
      <w:ind w:right="-835"/>
      <w:outlineLvl w:val="5"/>
    </w:pPr>
    <w:rPr>
      <w:i/>
      <w:sz w:val="18"/>
    </w:rPr>
  </w:style>
  <w:style w:type="paragraph" w:styleId="Heading7">
    <w:name w:val="heading 7"/>
    <w:basedOn w:val="Normal"/>
    <w:next w:val="BodyText"/>
    <w:semiHidden/>
    <w:unhideWhenUsed/>
    <w:qFormat/>
    <w:rsid w:val="001F3931"/>
    <w:pPr>
      <w:keepNext/>
      <w:keepLines/>
      <w:spacing w:before="220" w:after="120" w:line="440" w:lineRule="atLeast"/>
      <w:outlineLvl w:val="6"/>
    </w:pPr>
    <w:rPr>
      <w:b/>
      <w:spacing w:val="-10"/>
      <w:kern w:val="28"/>
      <w:sz w:val="22"/>
    </w:rPr>
  </w:style>
  <w:style w:type="paragraph" w:styleId="Heading8">
    <w:name w:val="heading 8"/>
    <w:basedOn w:val="Normal"/>
    <w:next w:val="BodyText"/>
    <w:semiHidden/>
    <w:unhideWhenUsed/>
    <w:qFormat/>
    <w:rsid w:val="001F3931"/>
    <w:pPr>
      <w:keepNext/>
      <w:keepLines/>
      <w:spacing w:before="220" w:after="120" w:line="440" w:lineRule="atLeast"/>
      <w:outlineLvl w:val="7"/>
    </w:pPr>
    <w:rPr>
      <w:b/>
      <w:i/>
      <w:spacing w:val="-10"/>
      <w:kern w:val="28"/>
      <w:sz w:val="22"/>
    </w:rPr>
  </w:style>
  <w:style w:type="paragraph" w:styleId="Heading9">
    <w:name w:val="heading 9"/>
    <w:basedOn w:val="Normal"/>
    <w:next w:val="BodyText"/>
    <w:semiHidden/>
    <w:unhideWhenUsed/>
    <w:qFormat/>
    <w:rsid w:val="001F3931"/>
    <w:pPr>
      <w:keepNext/>
      <w:keepLines/>
      <w:spacing w:before="220" w:after="120" w:line="440" w:lineRule="atLeast"/>
      <w:outlineLvl w:val="8"/>
    </w:pPr>
    <w:rPr>
      <w:b/>
      <w:i/>
      <w:spacing w:val="-10"/>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Body Text Char Char Char Char Char Char Char Char Char Char Char Char Char Char,Body Text Char Char Char Char Char Char Char Char Char Char"/>
    <w:basedOn w:val="Normal"/>
    <w:link w:val="BodyTextChar"/>
    <w:qFormat/>
    <w:rsid w:val="006843F2"/>
    <w:pPr>
      <w:spacing w:after="200" w:line="320" w:lineRule="atLeast"/>
      <w:ind w:left="720" w:firstLine="360"/>
      <w:jc w:val="both"/>
    </w:pPr>
  </w:style>
  <w:style w:type="character" w:customStyle="1" w:styleId="BodyTextChar">
    <w:name w:val="Body Text Char"/>
    <w:aliases w:val="Body Text Char Char Char Char Char Char,Body Text Char Char Char,Body Text Char Char Char Char Char Char Char Char Char Char Char Char Char Char Char,Body Text Char Char Char Char Char Char Char Char Char Char Char"/>
    <w:basedOn w:val="DefaultParagraphFont"/>
    <w:link w:val="BodyText"/>
    <w:rsid w:val="006843F2"/>
    <w:rPr>
      <w:rFonts w:asciiTheme="minorHAnsi" w:hAnsiTheme="minorHAnsi"/>
      <w:spacing w:val="-5"/>
    </w:rPr>
  </w:style>
  <w:style w:type="paragraph" w:styleId="Date">
    <w:name w:val="Date"/>
    <w:basedOn w:val="BodyText"/>
    <w:qFormat/>
    <w:rsid w:val="00CD456A"/>
    <w:pPr>
      <w:pBdr>
        <w:top w:val="single" w:sz="4" w:space="3" w:color="595959" w:themeColor="text1" w:themeTint="A6"/>
        <w:left w:val="single" w:sz="4" w:space="2" w:color="595959" w:themeColor="text1" w:themeTint="A6"/>
        <w:bottom w:val="single" w:sz="4" w:space="3" w:color="595959" w:themeColor="text1" w:themeTint="A6"/>
        <w:right w:val="single" w:sz="4" w:space="0" w:color="595959" w:themeColor="text1" w:themeTint="A6"/>
      </w:pBdr>
      <w:shd w:val="solid" w:color="595959" w:themeColor="text1" w:themeTint="A6" w:fill="auto"/>
      <w:spacing w:line="240" w:lineRule="auto"/>
      <w:ind w:firstLine="0"/>
      <w:jc w:val="left"/>
    </w:pPr>
    <w:rPr>
      <w:rFonts w:asciiTheme="majorHAnsi" w:hAnsiTheme="majorHAnsi"/>
      <w:color w:val="FFFFFF" w:themeColor="background1"/>
      <w:spacing w:val="-10"/>
    </w:rPr>
  </w:style>
  <w:style w:type="paragraph" w:styleId="BalloonText">
    <w:name w:val="Balloon Text"/>
    <w:basedOn w:val="Normal"/>
    <w:link w:val="BalloonTextChar"/>
    <w:semiHidden/>
    <w:unhideWhenUsed/>
    <w:rsid w:val="006843F2"/>
    <w:rPr>
      <w:rFonts w:ascii="Tahoma" w:hAnsi="Tahoma" w:cs="Tahoma"/>
      <w:sz w:val="16"/>
      <w:szCs w:val="16"/>
    </w:rPr>
  </w:style>
  <w:style w:type="character" w:customStyle="1" w:styleId="BalloonTextChar">
    <w:name w:val="Balloon Text Char"/>
    <w:basedOn w:val="DefaultParagraphFont"/>
    <w:link w:val="BalloonText"/>
    <w:semiHidden/>
    <w:rsid w:val="006843F2"/>
    <w:rPr>
      <w:rFonts w:ascii="Tahoma" w:hAnsi="Tahoma" w:cs="Tahoma"/>
      <w:spacing w:val="-5"/>
      <w:sz w:val="16"/>
      <w:szCs w:val="16"/>
    </w:rPr>
  </w:style>
  <w:style w:type="paragraph" w:styleId="Title">
    <w:name w:val="Title"/>
    <w:basedOn w:val="Normal"/>
    <w:next w:val="Subtitle"/>
    <w:qFormat/>
    <w:rsid w:val="007F2549"/>
    <w:pPr>
      <w:spacing w:before="400" w:after="120"/>
    </w:pPr>
    <w:rPr>
      <w:rFonts w:asciiTheme="majorHAnsi" w:hAnsiTheme="majorHAnsi"/>
      <w:spacing w:val="-20"/>
      <w:kern w:val="28"/>
      <w:sz w:val="108"/>
    </w:rPr>
  </w:style>
  <w:style w:type="paragraph" w:styleId="Subtitle">
    <w:name w:val="Subtitle"/>
    <w:basedOn w:val="Normal"/>
    <w:next w:val="BodyText"/>
    <w:semiHidden/>
    <w:unhideWhenUsed/>
    <w:qFormat/>
    <w:rsid w:val="00E37C8E"/>
    <w:pPr>
      <w:spacing w:after="140" w:line="320" w:lineRule="exact"/>
    </w:pPr>
    <w:rPr>
      <w:rFonts w:ascii="Arial" w:hAnsi="Arial"/>
    </w:rPr>
  </w:style>
  <w:style w:type="paragraph" w:styleId="Footer">
    <w:name w:val="footer"/>
    <w:basedOn w:val="Normal"/>
    <w:qFormat/>
    <w:rsid w:val="001F3931"/>
    <w:pPr>
      <w:keepLines/>
      <w:tabs>
        <w:tab w:val="center" w:pos="4320"/>
        <w:tab w:val="right" w:pos="9480"/>
      </w:tabs>
      <w:spacing w:before="360"/>
      <w:ind w:left="115" w:right="-835"/>
    </w:pPr>
    <w:rPr>
      <w:i/>
    </w:rPr>
  </w:style>
  <w:style w:type="paragraph" w:styleId="Header">
    <w:name w:val="header"/>
    <w:basedOn w:val="Normal"/>
    <w:qFormat/>
    <w:rsid w:val="00A55433"/>
    <w:pPr>
      <w:keepLines/>
      <w:tabs>
        <w:tab w:val="center" w:pos="4320"/>
        <w:tab w:val="right" w:pos="9480"/>
      </w:tabs>
    </w:pPr>
  </w:style>
  <w:style w:type="paragraph" w:customStyle="1" w:styleId="ReturnAddress">
    <w:name w:val="Return Address"/>
    <w:basedOn w:val="Normal"/>
    <w:semiHidden/>
    <w:unhideWhenUsed/>
    <w:rsid w:val="00E37C8E"/>
    <w:pPr>
      <w:keepLines/>
      <w:spacing w:line="200" w:lineRule="atLeast"/>
    </w:pPr>
    <w:rPr>
      <w:sz w:val="16"/>
    </w:rPr>
  </w:style>
  <w:style w:type="paragraph" w:customStyle="1" w:styleId="CompanyName">
    <w:name w:val="Company Name"/>
    <w:basedOn w:val="Normal"/>
    <w:qFormat/>
    <w:rsid w:val="007F2549"/>
    <w:pPr>
      <w:jc w:val="center"/>
    </w:pPr>
    <w:rPr>
      <w:rFonts w:asciiTheme="majorHAnsi" w:hAnsiTheme="majorHAnsi"/>
      <w:color w:val="FFFFFF" w:themeColor="background1"/>
      <w:spacing w:val="-15"/>
      <w:sz w:val="32"/>
      <w:szCs w:val="32"/>
    </w:rPr>
  </w:style>
  <w:style w:type="character" w:styleId="Emphasis">
    <w:name w:val="Emphasis"/>
    <w:qFormat/>
    <w:rsid w:val="006843F2"/>
    <w:rPr>
      <w:rFonts w:asciiTheme="majorHAnsi" w:hAnsiTheme="majorHAnsi"/>
      <w:b/>
      <w:spacing w:val="-10"/>
    </w:rPr>
  </w:style>
  <w:style w:type="paragraph" w:customStyle="1" w:styleId="FooterFirst">
    <w:name w:val="Footer First"/>
    <w:basedOn w:val="Footer"/>
    <w:qFormat/>
    <w:rsid w:val="00A55433"/>
    <w:pPr>
      <w:pBdr>
        <w:bottom w:val="single" w:sz="6" w:space="0" w:color="auto"/>
      </w:pBdr>
      <w:ind w:left="0" w:right="0"/>
    </w:pPr>
  </w:style>
  <w:style w:type="paragraph" w:styleId="ListParagraph">
    <w:name w:val="List Paragraph"/>
    <w:basedOn w:val="BodyText"/>
    <w:uiPriority w:val="34"/>
    <w:qFormat/>
    <w:rsid w:val="006843F2"/>
    <w:pPr>
      <w:numPr>
        <w:numId w:val="2"/>
      </w:numPr>
      <w:tabs>
        <w:tab w:val="clear" w:pos="360"/>
        <w:tab w:val="num" w:pos="1555"/>
      </w:tabs>
      <w:ind w:left="1555"/>
    </w:pPr>
  </w:style>
  <w:style w:type="character" w:styleId="CommentReference">
    <w:name w:val="annotation reference"/>
    <w:semiHidden/>
    <w:unhideWhenUsed/>
    <w:rsid w:val="00E37C8E"/>
    <w:rPr>
      <w:sz w:val="16"/>
    </w:rPr>
  </w:style>
  <w:style w:type="paragraph" w:styleId="CommentText">
    <w:name w:val="annotation text"/>
    <w:basedOn w:val="Normal"/>
    <w:link w:val="CommentTextChar"/>
    <w:semiHidden/>
    <w:rsid w:val="001F3931"/>
  </w:style>
  <w:style w:type="character" w:customStyle="1" w:styleId="CommentTextChar">
    <w:name w:val="Comment Text Char"/>
    <w:basedOn w:val="DefaultParagraphFont"/>
    <w:link w:val="CommentText"/>
    <w:semiHidden/>
    <w:rsid w:val="006843F2"/>
    <w:rPr>
      <w:rFonts w:asciiTheme="minorHAnsi" w:hAnsiTheme="minorHAnsi"/>
      <w:spacing w:val="-5"/>
    </w:rPr>
  </w:style>
  <w:style w:type="character" w:styleId="EndnoteReference">
    <w:name w:val="endnote reference"/>
    <w:semiHidden/>
    <w:rsid w:val="00E37C8E"/>
    <w:rPr>
      <w:vertAlign w:val="superscript"/>
    </w:rPr>
  </w:style>
  <w:style w:type="paragraph" w:styleId="EndnoteText">
    <w:name w:val="endnote text"/>
    <w:basedOn w:val="Normal"/>
    <w:semiHidden/>
    <w:rsid w:val="001F3931"/>
    <w:rPr>
      <w:sz w:val="18"/>
    </w:rPr>
  </w:style>
  <w:style w:type="character" w:styleId="FootnoteReference">
    <w:name w:val="footnote reference"/>
    <w:semiHidden/>
    <w:unhideWhenUsed/>
    <w:rsid w:val="00E37C8E"/>
    <w:rPr>
      <w:rFonts w:ascii="Times New Roman" w:hAnsi="Times New Roman"/>
      <w:sz w:val="20"/>
      <w:vertAlign w:val="superscript"/>
    </w:rPr>
  </w:style>
  <w:style w:type="paragraph" w:styleId="FootnoteText">
    <w:name w:val="footnote text"/>
    <w:basedOn w:val="Normal"/>
    <w:semiHidden/>
    <w:unhideWhenUsed/>
    <w:rsid w:val="001F3931"/>
    <w:pPr>
      <w:ind w:right="-240"/>
    </w:pPr>
  </w:style>
  <w:style w:type="paragraph" w:styleId="ListContinue">
    <w:name w:val="List Continue"/>
    <w:basedOn w:val="Normal"/>
    <w:semiHidden/>
    <w:rsid w:val="00E37C8E"/>
    <w:pPr>
      <w:spacing w:after="120"/>
      <w:ind w:left="1195"/>
    </w:pPr>
  </w:style>
  <w:style w:type="paragraph" w:styleId="ListContinue2">
    <w:name w:val="List Continue 2"/>
    <w:basedOn w:val="Normal"/>
    <w:semiHidden/>
    <w:rsid w:val="00E37C8E"/>
    <w:pPr>
      <w:spacing w:after="120"/>
      <w:ind w:left="1555"/>
    </w:pPr>
  </w:style>
  <w:style w:type="paragraph" w:styleId="ListContinue3">
    <w:name w:val="List Continue 3"/>
    <w:basedOn w:val="Normal"/>
    <w:semiHidden/>
    <w:rsid w:val="00E37C8E"/>
    <w:pPr>
      <w:spacing w:after="120"/>
      <w:ind w:left="1915"/>
    </w:pPr>
  </w:style>
  <w:style w:type="paragraph" w:styleId="ListContinue4">
    <w:name w:val="List Continue 4"/>
    <w:basedOn w:val="Normal"/>
    <w:semiHidden/>
    <w:rsid w:val="00E37C8E"/>
    <w:pPr>
      <w:spacing w:after="120"/>
      <w:ind w:left="2275"/>
    </w:pPr>
  </w:style>
  <w:style w:type="paragraph" w:styleId="ListContinue5">
    <w:name w:val="List Continue 5"/>
    <w:basedOn w:val="Normal"/>
    <w:semiHidden/>
    <w:rsid w:val="00E37C8E"/>
    <w:pPr>
      <w:spacing w:after="120"/>
      <w:ind w:left="2635"/>
    </w:pPr>
  </w:style>
  <w:style w:type="paragraph" w:styleId="ListNumber">
    <w:name w:val="List Number"/>
    <w:basedOn w:val="Normal"/>
    <w:semiHidden/>
    <w:rsid w:val="00E37C8E"/>
    <w:pPr>
      <w:numPr>
        <w:numId w:val="11"/>
      </w:numPr>
      <w:ind w:left="1555"/>
    </w:pPr>
  </w:style>
  <w:style w:type="paragraph" w:styleId="ListNumber2">
    <w:name w:val="List Number 2"/>
    <w:basedOn w:val="Normal"/>
    <w:semiHidden/>
    <w:rsid w:val="00E37C8E"/>
    <w:pPr>
      <w:numPr>
        <w:numId w:val="12"/>
      </w:numPr>
      <w:ind w:left="1555"/>
    </w:pPr>
  </w:style>
  <w:style w:type="paragraph" w:styleId="ListNumber3">
    <w:name w:val="List Number 3"/>
    <w:basedOn w:val="Normal"/>
    <w:semiHidden/>
    <w:rsid w:val="00E37C8E"/>
    <w:pPr>
      <w:numPr>
        <w:numId w:val="13"/>
      </w:numPr>
      <w:ind w:left="1915"/>
    </w:pPr>
  </w:style>
  <w:style w:type="paragraph" w:styleId="ListNumber4">
    <w:name w:val="List Number 4"/>
    <w:basedOn w:val="Normal"/>
    <w:semiHidden/>
    <w:rsid w:val="00E37C8E"/>
    <w:pPr>
      <w:numPr>
        <w:numId w:val="14"/>
      </w:numPr>
      <w:ind w:left="2275"/>
    </w:pPr>
  </w:style>
  <w:style w:type="paragraph" w:styleId="ListNumber5">
    <w:name w:val="List Number 5"/>
    <w:basedOn w:val="Normal"/>
    <w:semiHidden/>
    <w:rsid w:val="00E37C8E"/>
    <w:pPr>
      <w:numPr>
        <w:numId w:val="15"/>
      </w:numPr>
      <w:ind w:left="2635"/>
    </w:pPr>
  </w:style>
  <w:style w:type="character" w:styleId="PlaceholderText">
    <w:name w:val="Placeholder Text"/>
    <w:basedOn w:val="DefaultParagraphFont"/>
    <w:uiPriority w:val="99"/>
    <w:semiHidden/>
    <w:rsid w:val="007F2549"/>
    <w:rPr>
      <w:color w:val="808080"/>
    </w:rPr>
  </w:style>
  <w:style w:type="table" w:styleId="TableGrid">
    <w:name w:val="Table Grid"/>
    <w:basedOn w:val="TableNormal"/>
    <w:rsid w:val="007F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Contact Info"/>
    <w:basedOn w:val="Normal"/>
    <w:qFormat/>
    <w:rsid w:val="007F2549"/>
    <w:rPr>
      <w:sz w:val="18"/>
      <w:szCs w:val="18"/>
    </w:rPr>
  </w:style>
  <w:style w:type="paragraph" w:styleId="NormalWeb">
    <w:name w:val="Normal (Web)"/>
    <w:basedOn w:val="Normal"/>
    <w:uiPriority w:val="99"/>
    <w:unhideWhenUsed/>
    <w:rsid w:val="008631C7"/>
    <w:pPr>
      <w:spacing w:before="240" w:after="240"/>
    </w:pPr>
    <w:rPr>
      <w:rFonts w:ascii="Times New Roman" w:hAnsi="Times New Roman"/>
      <w:spacing w:val="0"/>
      <w:sz w:val="24"/>
      <w:szCs w:val="24"/>
      <w:lang w:val="en-NZ" w:eastAsia="en-NZ"/>
    </w:rPr>
  </w:style>
  <w:style w:type="character" w:styleId="Hyperlink">
    <w:name w:val="Hyperlink"/>
    <w:basedOn w:val="DefaultParagraphFont"/>
    <w:unhideWhenUsed/>
    <w:rsid w:val="00AE6D5B"/>
    <w:rPr>
      <w:color w:val="0000FF" w:themeColor="hyperlink"/>
      <w:u w:val="single"/>
    </w:rPr>
  </w:style>
  <w:style w:type="paragraph" w:customStyle="1" w:styleId="CharCharCharCharCharCharCharCharCharCharCharCharCharCharChar1CharCharCharCharCharChar">
    <w:name w:val="Char Char Char Char Char Char Char Char Char Char Char Char Char Char Char1 Char Char Char Char Char Char"/>
    <w:basedOn w:val="Normal"/>
    <w:rsid w:val="00C13565"/>
    <w:pPr>
      <w:spacing w:after="160" w:line="240" w:lineRule="exact"/>
    </w:pPr>
    <w:rPr>
      <w:rFonts w:ascii="Tahoma" w:hAnsi="Tahoma"/>
      <w:noProof/>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48415">
      <w:bodyDiv w:val="1"/>
      <w:marLeft w:val="0"/>
      <w:marRight w:val="0"/>
      <w:marTop w:val="0"/>
      <w:marBottom w:val="0"/>
      <w:divBdr>
        <w:top w:val="none" w:sz="0" w:space="0" w:color="auto"/>
        <w:left w:val="none" w:sz="0" w:space="0" w:color="auto"/>
        <w:bottom w:val="none" w:sz="0" w:space="0" w:color="auto"/>
        <w:right w:val="none" w:sz="0" w:space="0" w:color="auto"/>
      </w:divBdr>
    </w:div>
    <w:div w:id="845901560">
      <w:bodyDiv w:val="1"/>
      <w:marLeft w:val="0"/>
      <w:marRight w:val="0"/>
      <w:marTop w:val="0"/>
      <w:marBottom w:val="0"/>
      <w:divBdr>
        <w:top w:val="none" w:sz="0" w:space="0" w:color="auto"/>
        <w:left w:val="none" w:sz="0" w:space="0" w:color="auto"/>
        <w:bottom w:val="none" w:sz="0" w:space="0" w:color="auto"/>
        <w:right w:val="none" w:sz="0" w:space="0" w:color="auto"/>
      </w:divBdr>
      <w:divsChild>
        <w:div w:id="1333872980">
          <w:marLeft w:val="0"/>
          <w:marRight w:val="0"/>
          <w:marTop w:val="0"/>
          <w:marBottom w:val="0"/>
          <w:divBdr>
            <w:top w:val="none" w:sz="0" w:space="0" w:color="auto"/>
            <w:left w:val="none" w:sz="0" w:space="0" w:color="auto"/>
            <w:bottom w:val="none" w:sz="0" w:space="0" w:color="auto"/>
            <w:right w:val="none" w:sz="0" w:space="0" w:color="auto"/>
          </w:divBdr>
          <w:divsChild>
            <w:div w:id="225725357">
              <w:marLeft w:val="0"/>
              <w:marRight w:val="0"/>
              <w:marTop w:val="0"/>
              <w:marBottom w:val="0"/>
              <w:divBdr>
                <w:top w:val="none" w:sz="0" w:space="0" w:color="auto"/>
                <w:left w:val="none" w:sz="0" w:space="0" w:color="auto"/>
                <w:bottom w:val="none" w:sz="0" w:space="0" w:color="auto"/>
                <w:right w:val="none" w:sz="0" w:space="0" w:color="auto"/>
              </w:divBdr>
              <w:divsChild>
                <w:div w:id="885215625">
                  <w:marLeft w:val="0"/>
                  <w:marRight w:val="0"/>
                  <w:marTop w:val="0"/>
                  <w:marBottom w:val="0"/>
                  <w:divBdr>
                    <w:top w:val="none" w:sz="0" w:space="0" w:color="auto"/>
                    <w:left w:val="none" w:sz="0" w:space="0" w:color="auto"/>
                    <w:bottom w:val="none" w:sz="0" w:space="0" w:color="auto"/>
                    <w:right w:val="none" w:sz="0" w:space="0" w:color="auto"/>
                  </w:divBdr>
                  <w:divsChild>
                    <w:div w:id="1476490496">
                      <w:marLeft w:val="0"/>
                      <w:marRight w:val="0"/>
                      <w:marTop w:val="0"/>
                      <w:marBottom w:val="0"/>
                      <w:divBdr>
                        <w:top w:val="none" w:sz="0" w:space="0" w:color="auto"/>
                        <w:left w:val="none" w:sz="0" w:space="0" w:color="auto"/>
                        <w:bottom w:val="none" w:sz="0" w:space="0" w:color="auto"/>
                        <w:right w:val="none" w:sz="0" w:space="0" w:color="auto"/>
                      </w:divBdr>
                      <w:divsChild>
                        <w:div w:id="1020930847">
                          <w:marLeft w:val="0"/>
                          <w:marRight w:val="0"/>
                          <w:marTop w:val="0"/>
                          <w:marBottom w:val="0"/>
                          <w:divBdr>
                            <w:top w:val="none" w:sz="0" w:space="0" w:color="auto"/>
                            <w:left w:val="none" w:sz="0" w:space="0" w:color="auto"/>
                            <w:bottom w:val="none" w:sz="0" w:space="0" w:color="auto"/>
                            <w:right w:val="none" w:sz="0" w:space="0" w:color="auto"/>
                          </w:divBdr>
                          <w:divsChild>
                            <w:div w:id="17266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766531">
      <w:bodyDiv w:val="1"/>
      <w:marLeft w:val="0"/>
      <w:marRight w:val="0"/>
      <w:marTop w:val="0"/>
      <w:marBottom w:val="0"/>
      <w:divBdr>
        <w:top w:val="none" w:sz="0" w:space="0" w:color="auto"/>
        <w:left w:val="none" w:sz="0" w:space="0" w:color="auto"/>
        <w:bottom w:val="none" w:sz="0" w:space="0" w:color="auto"/>
        <w:right w:val="none" w:sz="0" w:space="0" w:color="auto"/>
      </w:divBdr>
    </w:div>
    <w:div w:id="185121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w.hewett@ccamatil.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mailto:lynmayes@madworld.co.n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AppData\Roaming\Microsoft\Templates\Press%20release%20(Professional%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EE0B721DD3C40CEB9C6840184733E21"/>
        <w:category>
          <w:name w:val="General"/>
          <w:gallery w:val="placeholder"/>
        </w:category>
        <w:types>
          <w:type w:val="bbPlcHdr"/>
        </w:types>
        <w:behaviors>
          <w:behavior w:val="content"/>
        </w:behaviors>
        <w:guid w:val="{21DC0BA1-AB1C-479F-BA4E-5739855FB217}"/>
      </w:docPartPr>
      <w:docPartBody>
        <w:p w:rsidR="004275FF" w:rsidRDefault="00B87177">
          <w:pPr>
            <w:pStyle w:val="5EE0B721DD3C40CEB9C6840184733E21"/>
          </w:pPr>
          <w:r w:rsidRPr="007F2549">
            <w:t>[Company Name]</w:t>
          </w:r>
        </w:p>
      </w:docPartBody>
    </w:docPart>
    <w:docPart>
      <w:docPartPr>
        <w:name w:val="52E8813E7C834CC784AAB1EB996576A9"/>
        <w:category>
          <w:name w:val="General"/>
          <w:gallery w:val="placeholder"/>
        </w:category>
        <w:types>
          <w:type w:val="bbPlcHdr"/>
        </w:types>
        <w:behaviors>
          <w:behavior w:val="content"/>
        </w:behaviors>
        <w:guid w:val="{CC6F19B4-5590-4904-AEA5-8091B83AFF47}"/>
      </w:docPartPr>
      <w:docPartBody>
        <w:p w:rsidR="004275FF" w:rsidRDefault="00B87177">
          <w:pPr>
            <w:pStyle w:val="52E8813E7C834CC784AAB1EB996576A9"/>
          </w:pPr>
          <w:r>
            <w:t>[Headline]</w:t>
          </w:r>
        </w:p>
      </w:docPartBody>
    </w:docPart>
    <w:docPart>
      <w:docPartPr>
        <w:name w:val="117BCA018E1945C0ACB0043B462C2990"/>
        <w:category>
          <w:name w:val="General"/>
          <w:gallery w:val="placeholder"/>
        </w:category>
        <w:types>
          <w:type w:val="bbPlcHdr"/>
        </w:types>
        <w:behaviors>
          <w:behavior w:val="content"/>
        </w:behaviors>
        <w:guid w:val="{EDAD8125-84B9-4B5D-BE0C-149C21DC9D59}"/>
      </w:docPartPr>
      <w:docPartBody>
        <w:p w:rsidR="004275FF" w:rsidRDefault="00B87177">
          <w:pPr>
            <w:pStyle w:val="117BCA018E1945C0ACB0043B462C2990"/>
          </w:pPr>
          <w:r w:rsidRPr="006843F2">
            <w:rPr>
              <w:rStyle w:val="Emphasis"/>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0AFF" w:usb1="00007843" w:usb2="00000001" w:usb3="00000000" w:csb0="000001B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B87177"/>
    <w:rsid w:val="00094641"/>
    <w:rsid w:val="0017616B"/>
    <w:rsid w:val="004275FF"/>
    <w:rsid w:val="005C0138"/>
    <w:rsid w:val="005C19B6"/>
    <w:rsid w:val="00736485"/>
    <w:rsid w:val="007F1EE2"/>
    <w:rsid w:val="009520AE"/>
    <w:rsid w:val="00AE10F3"/>
    <w:rsid w:val="00AF4F2E"/>
    <w:rsid w:val="00B61911"/>
    <w:rsid w:val="00B87177"/>
    <w:rsid w:val="00D0062A"/>
    <w:rsid w:val="00D04C0C"/>
    <w:rsid w:val="00D47182"/>
    <w:rsid w:val="00D858DB"/>
    <w:rsid w:val="00DB69F5"/>
    <w:rsid w:val="00E66185"/>
    <w:rsid w:val="00F753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6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DCEA82C406E4D38BC1BFD9EE19586E3">
    <w:name w:val="6DCEA82C406E4D38BC1BFD9EE19586E3"/>
    <w:rsid w:val="00094641"/>
  </w:style>
  <w:style w:type="paragraph" w:customStyle="1" w:styleId="5EE0B721DD3C40CEB9C6840184733E21">
    <w:name w:val="5EE0B721DD3C40CEB9C6840184733E21"/>
    <w:rsid w:val="00094641"/>
  </w:style>
  <w:style w:type="paragraph" w:customStyle="1" w:styleId="43E719C2424D4CB7B675D3C88D4D28F9">
    <w:name w:val="43E719C2424D4CB7B675D3C88D4D28F9"/>
    <w:rsid w:val="00094641"/>
  </w:style>
  <w:style w:type="paragraph" w:customStyle="1" w:styleId="91242F2E36954C528FE3AFD1DE9820B5">
    <w:name w:val="91242F2E36954C528FE3AFD1DE9820B5"/>
    <w:rsid w:val="00094641"/>
  </w:style>
  <w:style w:type="paragraph" w:customStyle="1" w:styleId="D2418563B72D4466879E199B7A717CD6">
    <w:name w:val="D2418563B72D4466879E199B7A717CD6"/>
    <w:rsid w:val="00094641"/>
  </w:style>
  <w:style w:type="paragraph" w:customStyle="1" w:styleId="2DFDA5463EF6434BA8E29327139A2DE3">
    <w:name w:val="2DFDA5463EF6434BA8E29327139A2DE3"/>
    <w:rsid w:val="00094641"/>
  </w:style>
  <w:style w:type="paragraph" w:customStyle="1" w:styleId="04FF93292067442EACD93FE2802E41A7">
    <w:name w:val="04FF93292067442EACD93FE2802E41A7"/>
    <w:rsid w:val="00094641"/>
  </w:style>
  <w:style w:type="paragraph" w:customStyle="1" w:styleId="D25980BA9E58432E8F74E837DFA55996">
    <w:name w:val="D25980BA9E58432E8F74E837DFA55996"/>
    <w:rsid w:val="00094641"/>
  </w:style>
  <w:style w:type="paragraph" w:customStyle="1" w:styleId="52E8813E7C834CC784AAB1EB996576A9">
    <w:name w:val="52E8813E7C834CC784AAB1EB996576A9"/>
    <w:rsid w:val="00094641"/>
  </w:style>
  <w:style w:type="paragraph" w:customStyle="1" w:styleId="4F2B13B1751E47699416FFA725DDD256">
    <w:name w:val="4F2B13B1751E47699416FFA725DDD256"/>
    <w:rsid w:val="00094641"/>
  </w:style>
  <w:style w:type="character" w:styleId="Emphasis">
    <w:name w:val="Emphasis"/>
    <w:qFormat/>
    <w:rsid w:val="00094641"/>
    <w:rPr>
      <w:rFonts w:asciiTheme="majorHAnsi" w:hAnsiTheme="majorHAnsi"/>
      <w:b/>
      <w:spacing w:val="-10"/>
    </w:rPr>
  </w:style>
  <w:style w:type="paragraph" w:customStyle="1" w:styleId="FC2576E618D94B81B442615046B498E9">
    <w:name w:val="FC2576E618D94B81B442615046B498E9"/>
    <w:rsid w:val="00094641"/>
  </w:style>
  <w:style w:type="paragraph" w:customStyle="1" w:styleId="117BCA018E1945C0ACB0043B462C2990">
    <w:name w:val="117BCA018E1945C0ACB0043B462C2990"/>
    <w:rsid w:val="0009464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vitatio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83509-D02B-45F6-956C-53660F5358F2}">
  <ds:schemaRefs>
    <ds:schemaRef ds:uri="http://schemas.microsoft.com/sharepoint/v3/contenttype/forms"/>
  </ds:schemaRefs>
</ds:datastoreItem>
</file>

<file path=customXml/itemProps2.xml><?xml version="1.0" encoding="utf-8"?>
<ds:datastoreItem xmlns:ds="http://schemas.openxmlformats.org/officeDocument/2006/customXml" ds:itemID="{C5DDBBB5-1F04-47AA-B2F0-7F82B7DF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(Professional design)</Template>
  <TotalTime>1</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Press release (Professional design)</vt:lpstr>
    </vt:vector>
  </TitlesOfParts>
  <Company>Woolworths Limited</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(Professional design)</dc:title>
  <dc:subject>The Packaging Forum</dc:subject>
  <dc:creator>Carolyn</dc:creator>
  <dc:description>Packaging Forum launches new initiative to recycle soft plastic packaging</dc:description>
  <cp:lastModifiedBy>GC</cp:lastModifiedBy>
  <cp:revision>2</cp:revision>
  <cp:lastPrinted>2015-05-18T22:41:00Z</cp:lastPrinted>
  <dcterms:created xsi:type="dcterms:W3CDTF">2015-07-27T01:02:00Z</dcterms:created>
  <dcterms:modified xsi:type="dcterms:W3CDTF">2015-07-27T01:02:00Z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TC010178301033</vt:lpwstr>
  </property>
</Properties>
</file>